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集中供热申请登记表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编号：                        受理日期：       年    月    日</w:t>
      </w:r>
    </w:p>
    <w:tbl>
      <w:tblPr>
        <w:tblStyle w:val="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1005"/>
        <w:gridCol w:w="236"/>
        <w:gridCol w:w="827"/>
        <w:gridCol w:w="779"/>
        <w:gridCol w:w="876"/>
        <w:gridCol w:w="413"/>
        <w:gridCol w:w="934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小区/单位名称</w:t>
            </w:r>
          </w:p>
        </w:tc>
        <w:tc>
          <w:tcPr>
            <w:tcW w:w="6108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详细地址</w:t>
            </w:r>
          </w:p>
        </w:tc>
        <w:tc>
          <w:tcPr>
            <w:tcW w:w="6108" w:type="dxa"/>
            <w:gridSpan w:val="8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用户（社区）代表</w:t>
            </w:r>
          </w:p>
        </w:tc>
        <w:tc>
          <w:tcPr>
            <w:tcW w:w="2068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8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身份证号（职位）</w:t>
            </w:r>
          </w:p>
        </w:tc>
        <w:tc>
          <w:tcPr>
            <w:tcW w:w="2068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8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68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8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2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建筑楼栋数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层数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建筑面积</w:t>
            </w:r>
          </w:p>
        </w:tc>
        <w:tc>
          <w:tcPr>
            <w:tcW w:w="103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总户数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报名户数</w:t>
            </w:r>
          </w:p>
        </w:tc>
        <w:tc>
          <w:tcPr>
            <w:tcW w:w="3261" w:type="dxa"/>
            <w:gridSpan w:val="4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605" w:type="dxa"/>
            <w:gridSpan w:val="3"/>
            <w:vAlign w:val="center"/>
          </w:tcPr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房产证</w:t>
            </w:r>
          </w:p>
        </w:tc>
        <w:tc>
          <w:tcPr>
            <w:tcW w:w="4867" w:type="dxa"/>
            <w:gridSpan w:val="6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有□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4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换热站选址</w:t>
            </w:r>
          </w:p>
        </w:tc>
        <w:tc>
          <w:tcPr>
            <w:tcW w:w="6108" w:type="dxa"/>
            <w:gridSpan w:val="8"/>
          </w:tcPr>
          <w:p>
            <w:pPr>
              <w:ind w:left="-827" w:leftChars="-394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有□        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小区集中供热配套设施</w:t>
            </w:r>
          </w:p>
        </w:tc>
        <w:tc>
          <w:tcPr>
            <w:tcW w:w="5103" w:type="dxa"/>
            <w:gridSpan w:val="7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已建 □        未建□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2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节能建筑</w:t>
            </w:r>
          </w:p>
        </w:tc>
        <w:tc>
          <w:tcPr>
            <w:tcW w:w="5103" w:type="dxa"/>
            <w:gridSpan w:val="7"/>
          </w:tcPr>
          <w:p>
            <w:pPr>
              <w:ind w:firstLine="1260" w:firstLineChars="45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是□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8" w:hRule="atLeast"/>
        </w:trPr>
        <w:tc>
          <w:tcPr>
            <w:tcW w:w="8472" w:type="dxa"/>
            <w:gridSpan w:val="9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注明：1、以上情况需申请人如实填写；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2、递交申请表时需附带申请人身份证复印件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3、申请使用集中供热小区须为节能建筑。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</w:t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 xml:space="preserve">                   申请人：   </w:t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decorative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0029"/>
    <w:rsid w:val="001434BF"/>
    <w:rsid w:val="00333162"/>
    <w:rsid w:val="003428FC"/>
    <w:rsid w:val="006120F9"/>
    <w:rsid w:val="006C33A7"/>
    <w:rsid w:val="00901A76"/>
    <w:rsid w:val="009F33E7"/>
    <w:rsid w:val="00CD0029"/>
    <w:rsid w:val="27593279"/>
    <w:rsid w:val="29B270F4"/>
    <w:rsid w:val="38DA5323"/>
    <w:rsid w:val="3F815EBD"/>
    <w:rsid w:val="60077C40"/>
    <w:rsid w:val="63057D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55</Words>
  <Characters>319</Characters>
  <Lines>2</Lines>
  <Paragraphs>1</Paragraphs>
  <ScaleCrop>false</ScaleCrop>
  <LinksUpToDate>false</LinksUpToDate>
  <CharactersWithSpaces>373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2015-04-02T07:04:00Z</dcterms:created>
  <dc:creator>user</dc:creator>
  <cp:lastModifiedBy>Administrator</cp:lastModifiedBy>
  <cp:lastPrinted>2016-01-20T02:58:00Z</cp:lastPrinted>
  <dcterms:modified xsi:type="dcterms:W3CDTF">2016-01-22T01:22:40Z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